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355E1" w14:textId="31D3DE38" w:rsidR="00625FEA" w:rsidRDefault="00285F7B" w:rsidP="00625FEA">
      <w:pPr>
        <w:ind w:right="142"/>
        <w:rPr>
          <w:rFonts w:ascii="Arial" w:hAnsi="Arial" w:cs="Arial"/>
          <w:b/>
          <w:bCs/>
        </w:rPr>
      </w:pPr>
      <w:r w:rsidRPr="00285F7B">
        <w:rPr>
          <w:rFonts w:ascii="Arial" w:hAnsi="Arial" w:cs="Arial"/>
          <w:b/>
          <w:bCs/>
        </w:rPr>
        <w:t xml:space="preserve">Forslag til vedtægter for </w:t>
      </w:r>
      <w:proofErr w:type="spellStart"/>
      <w:r w:rsidRPr="00285F7B">
        <w:rPr>
          <w:rFonts w:ascii="Arial" w:hAnsi="Arial" w:cs="Arial"/>
          <w:b/>
          <w:bCs/>
        </w:rPr>
        <w:t>ridelaug</w:t>
      </w:r>
      <w:proofErr w:type="spellEnd"/>
      <w:r w:rsidRPr="00285F7B">
        <w:rPr>
          <w:rFonts w:ascii="Arial" w:hAnsi="Arial" w:cs="Arial"/>
          <w:b/>
          <w:bCs/>
        </w:rPr>
        <w:t xml:space="preserve">. </w:t>
      </w:r>
    </w:p>
    <w:p w14:paraId="2800EB27" w14:textId="5F567094" w:rsidR="00285F7B" w:rsidRPr="00285F7B" w:rsidRDefault="00285F7B" w:rsidP="00625FEA">
      <w:pPr>
        <w:ind w:righ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Tilrettes det enkelte </w:t>
      </w:r>
      <w:proofErr w:type="spellStart"/>
      <w:r>
        <w:rPr>
          <w:rFonts w:ascii="Arial" w:hAnsi="Arial" w:cs="Arial"/>
          <w:b/>
          <w:bCs/>
        </w:rPr>
        <w:t>laug</w:t>
      </w:r>
      <w:proofErr w:type="spellEnd"/>
      <w:r>
        <w:rPr>
          <w:rFonts w:ascii="Arial" w:hAnsi="Arial" w:cs="Arial"/>
          <w:b/>
          <w:bCs/>
        </w:rPr>
        <w:t xml:space="preserve">. </w:t>
      </w:r>
    </w:p>
    <w:p w14:paraId="6AD7F1C7" w14:textId="796355D4" w:rsidR="00285F7B" w:rsidRDefault="00285F7B" w:rsidP="00625FEA">
      <w:pPr>
        <w:ind w:right="142"/>
        <w:rPr>
          <w:rFonts w:ascii="Arial" w:hAnsi="Arial" w:cs="Arial"/>
          <w:sz w:val="20"/>
          <w:szCs w:val="20"/>
        </w:rPr>
      </w:pPr>
    </w:p>
    <w:p w14:paraId="72E08DA4" w14:textId="77777777" w:rsidR="00285F7B" w:rsidRPr="00625FEA" w:rsidRDefault="00285F7B" w:rsidP="00625FEA">
      <w:pPr>
        <w:ind w:right="142"/>
        <w:rPr>
          <w:rFonts w:ascii="Arial" w:hAnsi="Arial" w:cs="Arial"/>
          <w:sz w:val="20"/>
          <w:szCs w:val="20"/>
        </w:rPr>
      </w:pPr>
    </w:p>
    <w:p w14:paraId="6F126B15" w14:textId="77777777" w:rsidR="00625FEA" w:rsidRPr="00625FEA" w:rsidRDefault="00625FEA" w:rsidP="00625FEA">
      <w:pPr>
        <w:ind w:right="142"/>
        <w:rPr>
          <w:rFonts w:ascii="Arial" w:hAnsi="Arial" w:cs="Arial"/>
          <w:sz w:val="20"/>
          <w:szCs w:val="20"/>
        </w:rPr>
      </w:pPr>
    </w:p>
    <w:p w14:paraId="6A71CD8F" w14:textId="77777777" w:rsidR="00285F7B" w:rsidRPr="00285F7B" w:rsidRDefault="00285F7B" w:rsidP="00625FEA">
      <w:pPr>
        <w:ind w:right="142"/>
        <w:rPr>
          <w:b/>
          <w:bCs/>
        </w:rPr>
      </w:pPr>
      <w:r w:rsidRPr="00285F7B">
        <w:rPr>
          <w:b/>
          <w:bCs/>
        </w:rPr>
        <w:t xml:space="preserve">Navn, formål og hjemsted </w:t>
      </w:r>
    </w:p>
    <w:p w14:paraId="0E3A0C12" w14:textId="77777777" w:rsidR="00285F7B" w:rsidRDefault="00285F7B" w:rsidP="00625FEA">
      <w:pPr>
        <w:ind w:right="142"/>
      </w:pPr>
      <w:r>
        <w:t xml:space="preserve">§ 1 a. Foreningens navn er </w:t>
      </w:r>
      <w:r>
        <w:t xml:space="preserve">XXX </w:t>
      </w:r>
    </w:p>
    <w:p w14:paraId="719D9153" w14:textId="77777777" w:rsidR="00285F7B" w:rsidRDefault="00285F7B" w:rsidP="00625FEA">
      <w:pPr>
        <w:ind w:right="142"/>
      </w:pPr>
      <w:r>
        <w:t xml:space="preserve">b. Foreningens hjemsted er </w:t>
      </w:r>
      <w:r>
        <w:t>XXXX</w:t>
      </w:r>
    </w:p>
    <w:p w14:paraId="6DC82B53" w14:textId="77777777" w:rsidR="00285F7B" w:rsidRDefault="00285F7B" w:rsidP="00625FEA">
      <w:pPr>
        <w:ind w:right="142"/>
      </w:pPr>
      <w:r>
        <w:t xml:space="preserve">c. Aktivitetsadressen er den siddende formands postadresse. </w:t>
      </w:r>
    </w:p>
    <w:p w14:paraId="48C7090B" w14:textId="77777777" w:rsidR="00285F7B" w:rsidRDefault="00285F7B" w:rsidP="00625FEA">
      <w:pPr>
        <w:ind w:right="142"/>
      </w:pPr>
    </w:p>
    <w:p w14:paraId="650AA255" w14:textId="77777777" w:rsidR="00285F7B" w:rsidRDefault="00285F7B" w:rsidP="00625FEA">
      <w:pPr>
        <w:ind w:right="142"/>
      </w:pPr>
      <w:r>
        <w:t xml:space="preserve">§ 2 a. </w:t>
      </w:r>
    </w:p>
    <w:p w14:paraId="64301855" w14:textId="77777777" w:rsidR="00285F7B" w:rsidRDefault="00285F7B" w:rsidP="00625FEA">
      <w:pPr>
        <w:ind w:right="142"/>
      </w:pPr>
      <w:r>
        <w:t xml:space="preserve">Foreningens formål er at </w:t>
      </w:r>
      <w:r>
        <w:t xml:space="preserve">XXXX </w:t>
      </w:r>
    </w:p>
    <w:p w14:paraId="5512C4EB" w14:textId="77777777" w:rsidR="00285F7B" w:rsidRDefault="00285F7B" w:rsidP="00625FEA">
      <w:pPr>
        <w:ind w:right="142"/>
      </w:pPr>
    </w:p>
    <w:p w14:paraId="00C8D70F" w14:textId="77777777" w:rsidR="00285F7B" w:rsidRDefault="00285F7B" w:rsidP="00625FEA">
      <w:pPr>
        <w:ind w:right="142"/>
      </w:pPr>
      <w:r w:rsidRPr="00285F7B">
        <w:rPr>
          <w:b/>
          <w:bCs/>
        </w:rPr>
        <w:t>Medlemsforhold</w:t>
      </w:r>
      <w:r>
        <w:t xml:space="preserve"> </w:t>
      </w:r>
    </w:p>
    <w:p w14:paraId="76B39AB9" w14:textId="77777777" w:rsidR="00285F7B" w:rsidRDefault="00285F7B" w:rsidP="00625FEA">
      <w:pPr>
        <w:ind w:right="142"/>
      </w:pPr>
      <w:r>
        <w:t xml:space="preserve">§ 3 </w:t>
      </w:r>
    </w:p>
    <w:p w14:paraId="33FE74D8" w14:textId="77777777" w:rsidR="00285F7B" w:rsidRDefault="00285F7B" w:rsidP="00625FEA">
      <w:pPr>
        <w:ind w:right="142"/>
      </w:pPr>
      <w:r>
        <w:t xml:space="preserve">a. Som medlemmer kan optages enkeltpersoner der anmoder om optagelse. Medlemskabet er personligt. </w:t>
      </w:r>
    </w:p>
    <w:p w14:paraId="7C71A025" w14:textId="77777777" w:rsidR="00ED1DB8" w:rsidRDefault="00285F7B" w:rsidP="00625FEA">
      <w:pPr>
        <w:ind w:right="142"/>
      </w:pPr>
      <w:r>
        <w:t xml:space="preserve">b. Indmeldelse sker skriftligt og ved indbetaling af kontingent på foreningens konto. </w:t>
      </w:r>
    </w:p>
    <w:p w14:paraId="6CFB1B47" w14:textId="77777777" w:rsidR="00ED1DB8" w:rsidRDefault="00ED1DB8" w:rsidP="00625FEA">
      <w:pPr>
        <w:ind w:right="142"/>
      </w:pPr>
      <w:r>
        <w:t>c</w:t>
      </w:r>
      <w:r w:rsidR="00285F7B">
        <w:t xml:space="preserve">. Bestyrelsen kan nægte optagelse af et nyt medlem og udelukke et eksisterende medlem, såfremt særlige grunde taler herfor og 2/3 af bestyrelsens medlemmer stemmer for at afvise medlemskabet. </w:t>
      </w:r>
    </w:p>
    <w:p w14:paraId="591CE2A7" w14:textId="77777777" w:rsidR="00ED1DB8" w:rsidRDefault="00ED1DB8" w:rsidP="00625FEA">
      <w:pPr>
        <w:ind w:right="142"/>
      </w:pPr>
      <w:r>
        <w:t>d</w:t>
      </w:r>
      <w:r w:rsidR="00285F7B">
        <w:t xml:space="preserve">. En sådan udelukkelse kan af medlemmet indbringes for den ordinære generalforsamling. </w:t>
      </w:r>
    </w:p>
    <w:p w14:paraId="14263D29" w14:textId="77777777" w:rsidR="00ED1DB8" w:rsidRDefault="00ED1DB8" w:rsidP="00625FEA">
      <w:pPr>
        <w:ind w:right="142"/>
      </w:pPr>
      <w:r>
        <w:t>e</w:t>
      </w:r>
      <w:r w:rsidR="00285F7B">
        <w:t xml:space="preserve">. Et udtrådt eller udelukket medlem kan kun optages, såfremt eventuel restance til foreningen er berigtiget. </w:t>
      </w:r>
    </w:p>
    <w:p w14:paraId="5F49FB3F" w14:textId="77777777" w:rsidR="00ED1DB8" w:rsidRDefault="00ED1DB8" w:rsidP="00625FEA">
      <w:pPr>
        <w:ind w:right="142"/>
      </w:pPr>
      <w:r>
        <w:t>f</w:t>
      </w:r>
      <w:r w:rsidR="00285F7B">
        <w:t>. Medlemmerne er forpligtet til, at overholde foreningens love og bestemmelser samt loyalt og engageret, at opfylde sine medlemsforpligtelser.</w:t>
      </w:r>
    </w:p>
    <w:p w14:paraId="789C63F8" w14:textId="77777777" w:rsidR="00ED1DB8" w:rsidRDefault="00ED1DB8" w:rsidP="00625FEA">
      <w:pPr>
        <w:ind w:right="142"/>
      </w:pPr>
    </w:p>
    <w:p w14:paraId="5C2E3613" w14:textId="77777777" w:rsidR="00ED1DB8" w:rsidRDefault="00285F7B" w:rsidP="00625FEA">
      <w:pPr>
        <w:ind w:right="142"/>
      </w:pPr>
      <w:r w:rsidRPr="00ED1DB8">
        <w:rPr>
          <w:b/>
          <w:bCs/>
        </w:rPr>
        <w:t>Kontingent og regnskab</w:t>
      </w:r>
      <w:r>
        <w:t xml:space="preserve"> </w:t>
      </w:r>
    </w:p>
    <w:p w14:paraId="0CF9547E" w14:textId="77777777" w:rsidR="00ED1DB8" w:rsidRDefault="00285F7B" w:rsidP="00625FEA">
      <w:pPr>
        <w:ind w:right="142"/>
      </w:pPr>
      <w:r>
        <w:t xml:space="preserve">§ 4 </w:t>
      </w:r>
    </w:p>
    <w:p w14:paraId="28586F1C" w14:textId="77777777" w:rsidR="00ED1DB8" w:rsidRDefault="00285F7B" w:rsidP="00625FEA">
      <w:pPr>
        <w:ind w:right="142"/>
      </w:pPr>
      <w:r>
        <w:t xml:space="preserve">a. Kontingentet fastsættes for hvert regnskabsår af generalforsamlingen, og indbetales senest den </w:t>
      </w:r>
      <w:r w:rsidR="00ED1DB8">
        <w:t>XXX</w:t>
      </w:r>
      <w:r>
        <w:t xml:space="preserve"> for det pågældende regnskabsår. Foreningens regnskabsår er kalenderåret.</w:t>
      </w:r>
    </w:p>
    <w:p w14:paraId="4E2E4284" w14:textId="77777777" w:rsidR="00ED1DB8" w:rsidRDefault="00285F7B" w:rsidP="00625FEA">
      <w:pPr>
        <w:ind w:right="142"/>
      </w:pPr>
      <w:r>
        <w:t xml:space="preserve">b. Kun gyldig dokumentation for betalt kontingent for året giver tale- og stemmeret for generalforsamlingen. </w:t>
      </w:r>
    </w:p>
    <w:p w14:paraId="1883E38E" w14:textId="77777777" w:rsidR="00ED1DB8" w:rsidRDefault="00285F7B" w:rsidP="00625FEA">
      <w:pPr>
        <w:ind w:right="142"/>
      </w:pPr>
      <w:r>
        <w:t xml:space="preserve">c. Regnskabet skal før den ordinære generalforsamling være revideret af 1 revisor, valgt blandt medlemmer udenfor bestyrelsen. </w:t>
      </w:r>
    </w:p>
    <w:p w14:paraId="7D0CDEA3" w14:textId="77777777" w:rsidR="00ED1DB8" w:rsidRDefault="00ED1DB8" w:rsidP="00625FEA">
      <w:pPr>
        <w:ind w:right="142"/>
      </w:pPr>
    </w:p>
    <w:p w14:paraId="54BBDA73" w14:textId="77777777" w:rsidR="00ED1DB8" w:rsidRDefault="00285F7B" w:rsidP="00625FEA">
      <w:pPr>
        <w:ind w:right="142"/>
      </w:pPr>
      <w:r w:rsidRPr="00ED1DB8">
        <w:rPr>
          <w:b/>
          <w:bCs/>
        </w:rPr>
        <w:t>Bestyrelsen</w:t>
      </w:r>
    </w:p>
    <w:p w14:paraId="658DC3D1" w14:textId="77777777" w:rsidR="00ED1DB8" w:rsidRDefault="00285F7B" w:rsidP="00625FEA">
      <w:pPr>
        <w:ind w:right="142"/>
      </w:pPr>
      <w:r>
        <w:t>§ 5</w:t>
      </w:r>
    </w:p>
    <w:p w14:paraId="58AB694C" w14:textId="0A9E0B63" w:rsidR="00ED1DB8" w:rsidRDefault="00285F7B" w:rsidP="00625FEA">
      <w:pPr>
        <w:ind w:right="142"/>
      </w:pPr>
      <w:r>
        <w:t xml:space="preserve">a. Foreningen ledes af en bestyrelse på 5-9 medlemmer inkl. 1-2 suppleanter. </w:t>
      </w:r>
    </w:p>
    <w:p w14:paraId="11FFDA51" w14:textId="77777777" w:rsidR="00ED1DB8" w:rsidRDefault="00285F7B" w:rsidP="00625FEA">
      <w:pPr>
        <w:ind w:right="142"/>
      </w:pPr>
      <w:r>
        <w:lastRenderedPageBreak/>
        <w:t xml:space="preserve">b. Bestyrelsen vælges på generalforsamlingen. Medlemmerne vælges for en 2-årig periode. Formand og sekretær er på valg i lige år og næstformand og kasserer er på valg i ulige år. </w:t>
      </w:r>
    </w:p>
    <w:p w14:paraId="51AA569C" w14:textId="77777777" w:rsidR="00ED1DB8" w:rsidRDefault="00285F7B" w:rsidP="00625FEA">
      <w:pPr>
        <w:ind w:right="142"/>
      </w:pPr>
      <w:r>
        <w:t xml:space="preserve">c. Bestyrelsen konstituerer sig efterfølgende med henholdsvis formand, næstformand, kasserer og sekretær blandt de valgte medlemmer. </w:t>
      </w:r>
    </w:p>
    <w:p w14:paraId="41CCFE31" w14:textId="77777777" w:rsidR="00ED1DB8" w:rsidRDefault="00285F7B" w:rsidP="00625FEA">
      <w:pPr>
        <w:ind w:right="142"/>
      </w:pPr>
      <w:r>
        <w:t>d. På det første bestyrelses møde efter den stiftende generalforsamling vælges halvdelen af de resterende medlemmer for 2 år og resten af medlemmerne for 1 år.</w:t>
      </w:r>
    </w:p>
    <w:p w14:paraId="66D482D9" w14:textId="77777777" w:rsidR="00ED1DB8" w:rsidRDefault="00285F7B" w:rsidP="00625FEA">
      <w:pPr>
        <w:ind w:right="142"/>
      </w:pPr>
      <w:r>
        <w:t xml:space="preserve">e. Bestyrelsen varetager foreningens tarv udadtil og indadtil i alle forhold af betydning for opfyldelse af formålsbestemmelsen i nærværende vedtægter. </w:t>
      </w:r>
    </w:p>
    <w:p w14:paraId="565B454B" w14:textId="77777777" w:rsidR="00ED1DB8" w:rsidRDefault="00285F7B" w:rsidP="00625FEA">
      <w:pPr>
        <w:ind w:right="142"/>
      </w:pPr>
      <w:r>
        <w:t xml:space="preserve">f. Foreningens kasserer kan under ansvar overfor generalforsamlingen og bestyrelsen, forestå alle de med foreningens bankkontakt og regnskabsførelse forbundne opgaver, herunder </w:t>
      </w:r>
      <w:proofErr w:type="spellStart"/>
      <w:r>
        <w:t>netbanking</w:t>
      </w:r>
      <w:proofErr w:type="spellEnd"/>
      <w:r>
        <w:t>.</w:t>
      </w:r>
    </w:p>
    <w:p w14:paraId="2B634A6A" w14:textId="77777777" w:rsidR="00ED1DB8" w:rsidRDefault="00285F7B" w:rsidP="00625FEA">
      <w:pPr>
        <w:ind w:right="142"/>
      </w:pPr>
      <w:r>
        <w:t xml:space="preserve">g. Bestyrelsen er beslutningsdygtig når mindst halvdelen er til stede. Ved stemmelighed er formandens stemme afgørende. </w:t>
      </w:r>
    </w:p>
    <w:p w14:paraId="4A68EC44" w14:textId="77777777" w:rsidR="00ED1DB8" w:rsidRDefault="00285F7B" w:rsidP="00625FEA">
      <w:pPr>
        <w:ind w:right="142"/>
      </w:pPr>
      <w:r>
        <w:t xml:space="preserve">h. Bestyrelsen bestemmer selv sin forretningsorden. Medlemmer kan anmode om at få emner behandlet af bestyrelsen. </w:t>
      </w:r>
    </w:p>
    <w:p w14:paraId="55518BE4" w14:textId="77777777" w:rsidR="00ED1DB8" w:rsidRDefault="00285F7B" w:rsidP="00625FEA">
      <w:pPr>
        <w:ind w:right="142"/>
      </w:pPr>
      <w:r>
        <w:t xml:space="preserve">i. Bestyrelsens møder er åbne for formænd eller repræsentanter for de vedtægtsbestemte eller bestyrelsesnedsatte arbejdsgrupper. (Deltager dog uden stemmeret). </w:t>
      </w:r>
    </w:p>
    <w:p w14:paraId="4170A79E" w14:textId="77777777" w:rsidR="00EF162D" w:rsidRDefault="00285F7B" w:rsidP="00625FEA">
      <w:pPr>
        <w:ind w:right="142"/>
      </w:pPr>
      <w:r>
        <w:t xml:space="preserve">j. Ingen af foreningens medlemmer hæfter personligt for de af foreningen indgåede forpligtelser, for hvilke alene foreningen hæfter med sin formue. k. Der føres protokol over bestyrelsesmødernes beslutninger. </w:t>
      </w:r>
    </w:p>
    <w:p w14:paraId="07293699" w14:textId="77777777" w:rsidR="00EF162D" w:rsidRDefault="00EF162D" w:rsidP="00625FEA">
      <w:pPr>
        <w:ind w:right="142"/>
      </w:pPr>
    </w:p>
    <w:p w14:paraId="1684BB1C" w14:textId="77777777" w:rsidR="00EF162D" w:rsidRDefault="00285F7B" w:rsidP="00625FEA">
      <w:pPr>
        <w:ind w:right="142"/>
      </w:pPr>
      <w:r>
        <w:t xml:space="preserve">§ 6 </w:t>
      </w:r>
    </w:p>
    <w:p w14:paraId="7A270FB8" w14:textId="77777777" w:rsidR="00EF162D" w:rsidRDefault="00285F7B" w:rsidP="00625FEA">
      <w:pPr>
        <w:ind w:right="142"/>
      </w:pPr>
      <w:proofErr w:type="spellStart"/>
      <w:r>
        <w:t>a.Foreningen</w:t>
      </w:r>
      <w:proofErr w:type="spellEnd"/>
      <w:r>
        <w:t xml:space="preserve"> udarbejder et visions papir som svarer til ønsker og forventninger blandt medlemmerne</w:t>
      </w:r>
    </w:p>
    <w:p w14:paraId="74BAC4BF" w14:textId="77777777" w:rsidR="00EF162D" w:rsidRDefault="00285F7B" w:rsidP="00625FEA">
      <w:pPr>
        <w:ind w:right="142"/>
      </w:pPr>
      <w:proofErr w:type="spellStart"/>
      <w:r>
        <w:t>b.Visionspapiret</w:t>
      </w:r>
      <w:proofErr w:type="spellEnd"/>
      <w:r>
        <w:t xml:space="preserve"> opdateres en gang årligt fx på generalforsamlingen. </w:t>
      </w:r>
    </w:p>
    <w:p w14:paraId="5E18BA7C" w14:textId="77777777" w:rsidR="00EF162D" w:rsidRDefault="00285F7B" w:rsidP="00625FEA">
      <w:pPr>
        <w:ind w:right="142"/>
      </w:pPr>
      <w:r>
        <w:t>c.</w:t>
      </w:r>
      <w:r w:rsidR="00EF162D">
        <w:t xml:space="preserve"> </w:t>
      </w:r>
      <w:r>
        <w:t xml:space="preserve">Det praktiske arbejde som </w:t>
      </w:r>
      <w:proofErr w:type="spellStart"/>
      <w:r>
        <w:t>rytterlauget</w:t>
      </w:r>
      <w:proofErr w:type="spellEnd"/>
      <w:r>
        <w:t xml:space="preserve"> har mulighed for at udføre sker i frivillige arbejdsgrupper herunder sociale aktiviteter. </w:t>
      </w:r>
      <w:proofErr w:type="spellStart"/>
      <w:r>
        <w:t>Rytterlaugets</w:t>
      </w:r>
      <w:proofErr w:type="spellEnd"/>
      <w:r>
        <w:t xml:space="preserve"> bestyrelse er behjælpelig med at danne sådanne frivillige arbejdsgrupper. </w:t>
      </w:r>
    </w:p>
    <w:p w14:paraId="09E0482C" w14:textId="77777777" w:rsidR="00EF162D" w:rsidRDefault="00EF162D" w:rsidP="00625FEA">
      <w:pPr>
        <w:ind w:right="142"/>
      </w:pPr>
    </w:p>
    <w:p w14:paraId="5EC22DAC" w14:textId="77777777" w:rsidR="00EF162D" w:rsidRDefault="00285F7B" w:rsidP="00625FEA">
      <w:pPr>
        <w:ind w:right="142"/>
      </w:pPr>
      <w:r w:rsidRPr="00EF162D">
        <w:rPr>
          <w:b/>
          <w:bCs/>
        </w:rPr>
        <w:t>Generalforsamlingen</w:t>
      </w:r>
      <w:r>
        <w:t xml:space="preserve"> </w:t>
      </w:r>
    </w:p>
    <w:p w14:paraId="0B7B1534" w14:textId="77777777" w:rsidR="00EF162D" w:rsidRDefault="00285F7B" w:rsidP="00625FEA">
      <w:pPr>
        <w:ind w:right="142"/>
      </w:pPr>
      <w:r>
        <w:t>§ 7</w:t>
      </w:r>
    </w:p>
    <w:p w14:paraId="7568FC65" w14:textId="77777777" w:rsidR="00EF162D" w:rsidRDefault="00285F7B" w:rsidP="00625FEA">
      <w:pPr>
        <w:ind w:right="142"/>
      </w:pPr>
      <w:r>
        <w:t xml:space="preserve">a. Foreningens højeste myndighed er generalforsamlingen. Generalforsamlingen afholdes hvert år senest i marts måned. </w:t>
      </w:r>
    </w:p>
    <w:p w14:paraId="56DEF9A9" w14:textId="77777777" w:rsidR="00EF162D" w:rsidRDefault="00285F7B" w:rsidP="00625FEA">
      <w:pPr>
        <w:ind w:right="142"/>
      </w:pPr>
      <w:r>
        <w:t>b. Bestyrelsen udsender, med mindst 4 ugers varsel, indkaldelse til generalforsamlingen med angivelse af tid, sted og dagsorden. Indkaldelsen sker ved annoncering på elektroniske medier fx e-mail, hjemmesiden, Facebook gruppen.</w:t>
      </w:r>
    </w:p>
    <w:p w14:paraId="542CA637" w14:textId="77777777" w:rsidR="00EF162D" w:rsidRDefault="00285F7B" w:rsidP="00625FEA">
      <w:pPr>
        <w:ind w:right="142"/>
      </w:pPr>
      <w:r>
        <w:t>c. Dagsorden skal indeholde følgende punkter:</w:t>
      </w:r>
    </w:p>
    <w:p w14:paraId="680550E2" w14:textId="77777777" w:rsidR="00EF162D" w:rsidRDefault="00285F7B" w:rsidP="00625FEA">
      <w:pPr>
        <w:ind w:right="142"/>
      </w:pPr>
      <w:r>
        <w:t>1. Valg af dirigent.</w:t>
      </w:r>
    </w:p>
    <w:p w14:paraId="7862AB92" w14:textId="77777777" w:rsidR="00EF162D" w:rsidRDefault="00285F7B" w:rsidP="00625FEA">
      <w:pPr>
        <w:ind w:right="142"/>
      </w:pPr>
      <w:r>
        <w:t xml:space="preserve">2. Valg af referent og to stemmetællere. </w:t>
      </w:r>
    </w:p>
    <w:p w14:paraId="1532CF9E" w14:textId="77777777" w:rsidR="00EF162D" w:rsidRDefault="00285F7B" w:rsidP="00625FEA">
      <w:pPr>
        <w:ind w:right="142"/>
      </w:pPr>
      <w:r>
        <w:t xml:space="preserve">3. Bestyrelsens beretning </w:t>
      </w:r>
    </w:p>
    <w:p w14:paraId="786DB23F" w14:textId="77777777" w:rsidR="00EF162D" w:rsidRDefault="00285F7B" w:rsidP="00625FEA">
      <w:pPr>
        <w:ind w:right="142"/>
      </w:pPr>
      <w:r>
        <w:lastRenderedPageBreak/>
        <w:t>4. Fremlæggelse og godkendelse af det reviderede regnskab, samt budget for næste år, herunder fastsættelse af kontingent.</w:t>
      </w:r>
    </w:p>
    <w:p w14:paraId="5DACD456" w14:textId="77777777" w:rsidR="00EF162D" w:rsidRDefault="00285F7B" w:rsidP="00625FEA">
      <w:pPr>
        <w:ind w:right="142"/>
      </w:pPr>
      <w:r>
        <w:t xml:space="preserve">5. Indkomne forslag fra medlemmerne. </w:t>
      </w:r>
    </w:p>
    <w:p w14:paraId="1AB8E5BF" w14:textId="77777777" w:rsidR="00EF162D" w:rsidRDefault="00285F7B" w:rsidP="00625FEA">
      <w:pPr>
        <w:ind w:right="142"/>
      </w:pPr>
      <w:r>
        <w:t xml:space="preserve">6. Valg af bestyrelsesmedlemmer. </w:t>
      </w:r>
    </w:p>
    <w:p w14:paraId="746B3201" w14:textId="77777777" w:rsidR="00EF162D" w:rsidRDefault="00285F7B" w:rsidP="00625FEA">
      <w:pPr>
        <w:ind w:right="142"/>
      </w:pPr>
      <w:r>
        <w:t xml:space="preserve">7. Valg af 1-2 suppleanter. </w:t>
      </w:r>
    </w:p>
    <w:p w14:paraId="3A4037D7" w14:textId="77777777" w:rsidR="00EF162D" w:rsidRDefault="00285F7B" w:rsidP="00625FEA">
      <w:pPr>
        <w:ind w:right="142"/>
      </w:pPr>
      <w:r>
        <w:t xml:space="preserve">8. Valg af 1 revisor. </w:t>
      </w:r>
    </w:p>
    <w:p w14:paraId="58C91556" w14:textId="77777777" w:rsidR="00EF162D" w:rsidRDefault="00285F7B" w:rsidP="00625FEA">
      <w:pPr>
        <w:ind w:right="142"/>
      </w:pPr>
      <w:r>
        <w:t xml:space="preserve">9. Eventuelt. </w:t>
      </w:r>
    </w:p>
    <w:p w14:paraId="1B727673" w14:textId="77777777" w:rsidR="00EF162D" w:rsidRDefault="00EF162D" w:rsidP="00625FEA">
      <w:pPr>
        <w:ind w:right="142"/>
      </w:pPr>
    </w:p>
    <w:p w14:paraId="001F14C3" w14:textId="77777777" w:rsidR="00EF162D" w:rsidRDefault="00285F7B" w:rsidP="00625FEA">
      <w:pPr>
        <w:ind w:right="142"/>
      </w:pPr>
      <w:r>
        <w:t xml:space="preserve">d. Stemmeberettiget er ethvert medlem, som er over 15 år. For medlemmer under 15 år kan forældremyndigheds- indehaveren stemme, valgbar er ethvert medlem som er over 18 år. Stemmeret og valgbarhed forudsætter at man ikke er i restance til foreningen og har været medlem i mindst 4 måneder. </w:t>
      </w:r>
    </w:p>
    <w:p w14:paraId="2730547E" w14:textId="77777777" w:rsidR="00EF162D" w:rsidRDefault="00285F7B" w:rsidP="00625FEA">
      <w:pPr>
        <w:ind w:right="142"/>
      </w:pPr>
      <w:r>
        <w:t xml:space="preserve">e. Afstemning sker skriftligt, hvis blot et tilstedeværende medlem forlanger det. </w:t>
      </w:r>
    </w:p>
    <w:p w14:paraId="457B1439" w14:textId="77777777" w:rsidR="00EF162D" w:rsidRDefault="00285F7B" w:rsidP="00625FEA">
      <w:pPr>
        <w:ind w:right="142"/>
      </w:pPr>
      <w:r>
        <w:t>f. Forslag der ønskes behandlet på det ordinære generalforsamlingen skal være formanden i hænde senest 14 dage før generalforsamlingen.</w:t>
      </w:r>
    </w:p>
    <w:p w14:paraId="10B6C4A0" w14:textId="77777777" w:rsidR="00EF162D" w:rsidRDefault="00285F7B" w:rsidP="00625FEA">
      <w:pPr>
        <w:ind w:right="142"/>
      </w:pPr>
      <w:r>
        <w:t xml:space="preserve">g. Der føres protokol over generalforsamlingens beslutninger. </w:t>
      </w:r>
    </w:p>
    <w:p w14:paraId="35698AD2" w14:textId="77777777" w:rsidR="00EF162D" w:rsidRDefault="00EF162D" w:rsidP="00625FEA">
      <w:pPr>
        <w:ind w:right="142"/>
      </w:pPr>
      <w:bookmarkStart w:id="0" w:name="_GoBack"/>
      <w:bookmarkEnd w:id="0"/>
    </w:p>
    <w:p w14:paraId="605E98EA" w14:textId="77777777" w:rsidR="00EF162D" w:rsidRPr="00384B25" w:rsidRDefault="00285F7B" w:rsidP="00625FEA">
      <w:pPr>
        <w:ind w:right="142"/>
      </w:pPr>
      <w:r w:rsidRPr="00384B25">
        <w:t xml:space="preserve">§ 8 </w:t>
      </w:r>
    </w:p>
    <w:p w14:paraId="0512FF5D" w14:textId="77777777" w:rsidR="00EF162D" w:rsidRDefault="00285F7B" w:rsidP="00625FEA">
      <w:pPr>
        <w:ind w:right="142"/>
      </w:pPr>
      <w:r>
        <w:t xml:space="preserve">a. Ekstraordinær generalforsamling kan indkaldes, når et flertal i bestyrelsen finder det nødvendigt, og skal indkaldes når mindst 10 % af samtlige medlemmer med angivelse af dagsorden skriftlig forlanger det - i sidste tilfælde senest 6 uger efter at begæringen er indgivet, dog således at månederne juni, juli og august ikke medregnes. </w:t>
      </w:r>
    </w:p>
    <w:p w14:paraId="2C1A7EE4" w14:textId="77777777" w:rsidR="00EF162D" w:rsidRDefault="00285F7B" w:rsidP="00625FEA">
      <w:pPr>
        <w:ind w:right="142"/>
      </w:pPr>
      <w:r>
        <w:t xml:space="preserve">b. Indkaldelse skal ske med mindst 14 dages varsel. </w:t>
      </w:r>
    </w:p>
    <w:p w14:paraId="2635E459" w14:textId="77777777" w:rsidR="00EF162D" w:rsidRDefault="00EF162D" w:rsidP="00625FEA">
      <w:pPr>
        <w:ind w:right="142"/>
      </w:pPr>
    </w:p>
    <w:p w14:paraId="3AD9AEFD" w14:textId="77777777" w:rsidR="00EF162D" w:rsidRDefault="00285F7B" w:rsidP="00625FEA">
      <w:pPr>
        <w:ind w:right="142"/>
      </w:pPr>
      <w:r w:rsidRPr="00EF162D">
        <w:rPr>
          <w:b/>
          <w:bCs/>
        </w:rPr>
        <w:t>Tegning og Hæftelse</w:t>
      </w:r>
      <w:r>
        <w:t xml:space="preserve"> </w:t>
      </w:r>
    </w:p>
    <w:p w14:paraId="2CDF1C47" w14:textId="77777777" w:rsidR="00EF162D" w:rsidRDefault="00285F7B" w:rsidP="00625FEA">
      <w:pPr>
        <w:ind w:right="142"/>
      </w:pPr>
      <w:r>
        <w:t xml:space="preserve">§ 9 </w:t>
      </w:r>
    </w:p>
    <w:p w14:paraId="44039552" w14:textId="77777777" w:rsidR="00EF162D" w:rsidRDefault="00285F7B" w:rsidP="00625FEA">
      <w:pPr>
        <w:ind w:right="142"/>
      </w:pPr>
      <w:r>
        <w:t xml:space="preserve">a. Formanden tegner foreningen og foreningen forpligtes udadtil ved underskrift af formand og kassereren i forening eller alle bestyrelsesmedlemmer. </w:t>
      </w:r>
    </w:p>
    <w:p w14:paraId="63DF7674" w14:textId="77777777" w:rsidR="00EF162D" w:rsidRDefault="00285F7B" w:rsidP="00625FEA">
      <w:pPr>
        <w:ind w:right="142"/>
      </w:pPr>
      <w:r>
        <w:t xml:space="preserve">b. Ved køb, salg eller pantsættelse af større anskaffelser samt optagelse af lån tegnes foreningen af alle bestyrelsesmedlemmer. </w:t>
      </w:r>
    </w:p>
    <w:p w14:paraId="6383E132" w14:textId="77777777" w:rsidR="00EF162D" w:rsidRDefault="00285F7B" w:rsidP="00625FEA">
      <w:pPr>
        <w:ind w:right="142"/>
      </w:pPr>
      <w:r>
        <w:t>c. Der påhviler ikke foreningens medlemmer nogen form for personlig hæftelse for de i foreningen</w:t>
      </w:r>
      <w:r>
        <w:t xml:space="preserve"> </w:t>
      </w:r>
      <w:r>
        <w:t xml:space="preserve">påhvilende forpligtelser. </w:t>
      </w:r>
    </w:p>
    <w:p w14:paraId="564ECBD8" w14:textId="77777777" w:rsidR="00EF162D" w:rsidRDefault="00EF162D" w:rsidP="00625FEA">
      <w:pPr>
        <w:ind w:right="142"/>
      </w:pPr>
    </w:p>
    <w:p w14:paraId="15C0614E" w14:textId="77777777" w:rsidR="00EF162D" w:rsidRDefault="00285F7B" w:rsidP="00625FEA">
      <w:pPr>
        <w:ind w:right="142"/>
      </w:pPr>
      <w:r w:rsidRPr="00EF162D">
        <w:rPr>
          <w:b/>
          <w:bCs/>
        </w:rPr>
        <w:t>Vedtægtsændringer og opløsning</w:t>
      </w:r>
      <w:r>
        <w:t xml:space="preserve"> </w:t>
      </w:r>
    </w:p>
    <w:p w14:paraId="0DEFCB64" w14:textId="77777777" w:rsidR="00EF162D" w:rsidRDefault="00285F7B" w:rsidP="00625FEA">
      <w:pPr>
        <w:ind w:right="142"/>
      </w:pPr>
      <w:r>
        <w:t xml:space="preserve">§ 10 </w:t>
      </w:r>
    </w:p>
    <w:p w14:paraId="004B1BA6" w14:textId="77777777" w:rsidR="00EF162D" w:rsidRDefault="00285F7B" w:rsidP="00625FEA">
      <w:pPr>
        <w:ind w:right="142"/>
      </w:pPr>
      <w:r>
        <w:t xml:space="preserve">a. Til ændring af foreningens vedtægter kræves mindst 2/3 flertal af de fremmødte stemmeberettigede på en generalforsamling. </w:t>
      </w:r>
    </w:p>
    <w:p w14:paraId="6A97ECDB" w14:textId="77777777" w:rsidR="00384B25" w:rsidRDefault="00285F7B" w:rsidP="00625FEA">
      <w:pPr>
        <w:ind w:right="142"/>
      </w:pPr>
      <w:r>
        <w:t xml:space="preserve">b. Til foreningens opløsning kræves mindst 2/3 flertal af samtlige foreningens medlemmer. </w:t>
      </w:r>
    </w:p>
    <w:p w14:paraId="3173FBE6" w14:textId="77777777" w:rsidR="00384B25" w:rsidRDefault="00285F7B" w:rsidP="00625FEA">
      <w:pPr>
        <w:ind w:right="142"/>
      </w:pPr>
      <w:r>
        <w:t xml:space="preserve">c. Er 2/3 af medlemmerne ikke til stede ved generalforsamlingen /ekstraordinært generalforsamling, kan bestyrelsen senest 2 måneder efter </w:t>
      </w:r>
      <w:r>
        <w:lastRenderedPageBreak/>
        <w:t xml:space="preserve">indkalde til ekstraordinær generalforsamling, hvor opløsning kan vedtages med almindelig flertal af de tilstedeværende medlemmer. </w:t>
      </w:r>
    </w:p>
    <w:p w14:paraId="30A2F65F" w14:textId="2641BBE3" w:rsidR="00625FEA" w:rsidRDefault="00285F7B" w:rsidP="00625FEA">
      <w:pPr>
        <w:ind w:right="142"/>
      </w:pPr>
      <w:r>
        <w:t xml:space="preserve">d. Ved foreningens opløsning tilgår dens midler og anlæg </w:t>
      </w:r>
      <w:r w:rsidR="00384B25">
        <w:t xml:space="preserve">XXX, </w:t>
      </w:r>
      <w:r>
        <w:t xml:space="preserve"> med henblik på senere overdragelse til arealernes hestebrugere.</w:t>
      </w:r>
    </w:p>
    <w:p w14:paraId="2A9D368D" w14:textId="6C427DA3" w:rsidR="00285F7B" w:rsidRDefault="00285F7B" w:rsidP="00625FEA">
      <w:pPr>
        <w:ind w:right="142"/>
      </w:pPr>
    </w:p>
    <w:p w14:paraId="4DDABBD1" w14:textId="77777777" w:rsidR="00285F7B" w:rsidRPr="00625FEA" w:rsidRDefault="00285F7B" w:rsidP="00625FEA">
      <w:pPr>
        <w:ind w:right="142"/>
        <w:rPr>
          <w:rFonts w:ascii="Arial" w:hAnsi="Arial" w:cs="Arial"/>
          <w:sz w:val="20"/>
          <w:szCs w:val="20"/>
        </w:rPr>
      </w:pPr>
    </w:p>
    <w:sectPr w:rsidR="00285F7B" w:rsidRPr="00625FEA" w:rsidSect="00625FEA">
      <w:headerReference w:type="default" r:id="rId6"/>
      <w:footerReference w:type="default" r:id="rId7"/>
      <w:pgSz w:w="11900" w:h="16840" w:code="9"/>
      <w:pgMar w:top="1701" w:right="325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56123" w14:textId="77777777" w:rsidR="00075737" w:rsidRDefault="00075737" w:rsidP="00625FEA">
      <w:r>
        <w:separator/>
      </w:r>
    </w:p>
  </w:endnote>
  <w:endnote w:type="continuationSeparator" w:id="0">
    <w:p w14:paraId="5389C12F" w14:textId="77777777" w:rsidR="00075737" w:rsidRDefault="00075737" w:rsidP="0062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"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A4B8" w14:textId="77777777" w:rsidR="00625FEA" w:rsidRDefault="00625FE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93B6CD5" wp14:editId="065603F1">
          <wp:simplePos x="0" y="0"/>
          <wp:positionH relativeFrom="column">
            <wp:posOffset>-858958</wp:posOffset>
          </wp:positionH>
          <wp:positionV relativeFrom="paragraph">
            <wp:posOffset>-225053</wp:posOffset>
          </wp:positionV>
          <wp:extent cx="7837574" cy="1048079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turspor_brevpapir_b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574" cy="1048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F370B" w14:textId="77777777" w:rsidR="00075737" w:rsidRDefault="00075737" w:rsidP="00625FEA">
      <w:r>
        <w:separator/>
      </w:r>
    </w:p>
  </w:footnote>
  <w:footnote w:type="continuationSeparator" w:id="0">
    <w:p w14:paraId="61996A3C" w14:textId="77777777" w:rsidR="00075737" w:rsidRDefault="00075737" w:rsidP="0062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C5191" w14:textId="3333E98B" w:rsidR="00625FEA" w:rsidRDefault="00084EB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1F3AF32D" wp14:editId="2FE515B9">
          <wp:simplePos x="0" y="0"/>
          <wp:positionH relativeFrom="column">
            <wp:posOffset>4547979</wp:posOffset>
          </wp:positionH>
          <wp:positionV relativeFrom="paragraph">
            <wp:posOffset>2540</wp:posOffset>
          </wp:positionV>
          <wp:extent cx="1938020" cy="1026795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nav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35D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5B5CBC4C" wp14:editId="699340FA">
          <wp:simplePos x="0" y="0"/>
          <wp:positionH relativeFrom="column">
            <wp:posOffset>4855232</wp:posOffset>
          </wp:positionH>
          <wp:positionV relativeFrom="paragraph">
            <wp:posOffset>1039583</wp:posOffset>
          </wp:positionV>
          <wp:extent cx="1943735" cy="114935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ytte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35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EA"/>
    <w:rsid w:val="00075737"/>
    <w:rsid w:val="00084EB8"/>
    <w:rsid w:val="00285F7B"/>
    <w:rsid w:val="00342E87"/>
    <w:rsid w:val="00355908"/>
    <w:rsid w:val="00384B25"/>
    <w:rsid w:val="003876A7"/>
    <w:rsid w:val="003F5908"/>
    <w:rsid w:val="00625FEA"/>
    <w:rsid w:val="00652DEB"/>
    <w:rsid w:val="007E5137"/>
    <w:rsid w:val="0081235D"/>
    <w:rsid w:val="009263BE"/>
    <w:rsid w:val="00C91A65"/>
    <w:rsid w:val="00CD384E"/>
    <w:rsid w:val="00D41FE0"/>
    <w:rsid w:val="00D921DF"/>
    <w:rsid w:val="00DB2A53"/>
    <w:rsid w:val="00ED1DB8"/>
    <w:rsid w:val="00E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BE8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unhideWhenUsed/>
    <w:rsid w:val="00DB2A53"/>
    <w:pPr>
      <w:spacing w:after="100" w:line="360" w:lineRule="auto"/>
      <w:ind w:left="220"/>
    </w:pPr>
    <w:rPr>
      <w:rFonts w:ascii="Proxima Nova A" w:eastAsia="Calibri" w:hAnsi="Proxima Nova A" w:cs="Calibri"/>
      <w:sz w:val="22"/>
      <w:szCs w:val="22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25F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5FEA"/>
  </w:style>
  <w:style w:type="paragraph" w:styleId="Sidefod">
    <w:name w:val="footer"/>
    <w:basedOn w:val="Normal"/>
    <w:link w:val="SidefodTegn"/>
    <w:uiPriority w:val="99"/>
    <w:unhideWhenUsed/>
    <w:rsid w:val="00625F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Sandahl</dc:creator>
  <cp:keywords/>
  <dc:description/>
  <cp:lastModifiedBy>Tove Madsen</cp:lastModifiedBy>
  <cp:revision>2</cp:revision>
  <cp:lastPrinted>2018-07-10T13:02:00Z</cp:lastPrinted>
  <dcterms:created xsi:type="dcterms:W3CDTF">2019-11-27T13:49:00Z</dcterms:created>
  <dcterms:modified xsi:type="dcterms:W3CDTF">2019-11-27T13:49:00Z</dcterms:modified>
</cp:coreProperties>
</file>